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A69" w:rsidRDefault="00312A69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312A69" w:rsidRPr="00201F08" w:rsidRDefault="00201F0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машиниста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экскаватора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профессиональ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ного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машинистами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машинистов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_____________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proofErr w:type="spellEnd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Инструкци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Правительства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РФ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16.09.2020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1479</w:t>
      </w:r>
      <w:proofErr w:type="gramStart"/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Федераци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2.1.3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2.1.4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Федеральные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нормы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промышленной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Ростехнадзора</w:t>
      </w:r>
      <w:proofErr w:type="spellEnd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26.11.2020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461;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2.1.6.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15.12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.2020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2.1.7.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машинистом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специальное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__________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действующими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Машинисту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извещает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руков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одителя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посто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ронних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техническими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проектами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техническими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легковоспламеняющиеся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промасленный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обтирочный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снабжены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исправными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огнетушителями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свободный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Default="00201F0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3.9. </w:t>
      </w:r>
      <w:r>
        <w:rPr>
          <w:rFonts w:hAnsi="Times New Roman" w:cs="Times New Roman"/>
          <w:color w:val="000000"/>
          <w:sz w:val="24"/>
          <w:szCs w:val="24"/>
        </w:rPr>
        <w:t>Машинист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экскаватора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12A69" w:rsidRPr="00201F08" w:rsidRDefault="00201F0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характеристики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механического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гидравлического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установленный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учен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уметь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абочего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машинистом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перер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ывов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устанавливают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12A69" w:rsidRDefault="00201F0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движущиеся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машины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механизмы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12A69" w:rsidRDefault="00201F0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неогражденные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вращающиеся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элементы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12A69" w:rsidRPr="00201F08" w:rsidRDefault="00201F0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перемещаемые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перевозимые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складированные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Default="00201F0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зоны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12A69" w:rsidRPr="00201F08" w:rsidRDefault="00201F0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Default="00201F08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нервно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психологические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перегрузки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машинистом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выступающие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стесненных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недостаточности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шероховатост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воспламенение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внезапное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ановленными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умента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испо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льзуют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71-___,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несоответст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вий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оголенные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непосредстве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нному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Предъявить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специфики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предусмотренную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спецобув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proofErr w:type="spellEnd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застегнута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Приготовить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4.1.5.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сборку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съемные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12A69" w:rsidRPr="00201F08" w:rsidRDefault="00201F0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обеспеченности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обзора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фронта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уточнить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ежесменное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обслуживание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ис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правности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приводов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тормозов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течи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масел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охлаждающей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огнетушителя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апте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чки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Default="00201F0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4.1.7. </w:t>
      </w:r>
      <w:r>
        <w:rPr>
          <w:rFonts w:hAnsi="Times New Roman" w:cs="Times New Roman"/>
          <w:color w:val="000000"/>
          <w:sz w:val="24"/>
          <w:szCs w:val="24"/>
        </w:rPr>
        <w:t>Проверить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12A69" w:rsidRPr="00201F08" w:rsidRDefault="00201F0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тормозных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блокировочных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звукового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Default="00201F0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исправность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контрольно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измерительных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приборов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12A69" w:rsidRPr="00201F08" w:rsidRDefault="00201F08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диэлектрических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бот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очков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Машинисту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неисправн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4.1.10.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устранить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зования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спецо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дежда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4.4.1</w:t>
      </w:r>
      <w:proofErr w:type="gramStart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еред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12A69" w:rsidRPr="00201F08" w:rsidRDefault="00201F0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определить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дравпункт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практич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еские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нструмента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4.4.2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вентил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яционных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4.4.3</w:t>
      </w:r>
      <w:proofErr w:type="gramStart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4.4.4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Беспорядок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захламленность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одна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4.4.4.1</w:t>
      </w:r>
      <w:proofErr w:type="gramStart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4.4.4.2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4.4.4.3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4.4.4.4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4.4.4.5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олжно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освещено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4.4.4.6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элементами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стена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колонна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шириной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метра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4.4.4.7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уложены</w:t>
      </w:r>
      <w:proofErr w:type="gramEnd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должном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сумках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4.5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провед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ении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блокировочных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достаточной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Переезд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железнодорожных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переезд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настил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переездом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железнодорожных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железнодорожного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подвижного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состава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железнодорожных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путях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проездах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автомобильного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ранспорта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Default="00201F0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5.1.6.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12A69" w:rsidRDefault="00201F0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работать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СИЗ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12A69" w:rsidRPr="00201F08" w:rsidRDefault="00201F0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опускать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перевозить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грузоподъемном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механизме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вилочном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захвате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челюстном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захвате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ноже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ковше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сходить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отдыхать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спать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шинами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имеющими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пониженное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сквозные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пробоины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корда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покидать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кабину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управлени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поднятом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грузе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отлучиться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proofErr w:type="gramEnd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грузоподъемный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механизм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вилочный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захват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челюстной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захват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ковш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вынуть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электрического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замка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стояночны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тормоз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включенном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поднятом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грузоподъемном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механизме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отсутствуют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упорные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эле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ктропроводов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поднятым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перемещаемым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грузоподъемным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механизмом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запуск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буксировкой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толканием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выходе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ействия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стартера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пуска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пусковую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обхватывать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всеми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пальцами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зажима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большим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пальцем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Пусковую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поворачивать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снизу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Подзарядку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ак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кумуляторной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01F08">
        <w:rPr>
          <w:lang w:val="ru-RU"/>
        </w:rPr>
        <w:br/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аккумуляторщики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подзарядных</w:t>
      </w:r>
      <w:proofErr w:type="spellEnd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постами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Машинисту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подзарядку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аккумуляторной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недостаточном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искусств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енном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освещении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проездов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складирования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приемки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двигателем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ожогов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выхлопной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пускового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дизеля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открывании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радиатора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спуске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Default="00201F0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5.1.15.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экскаватора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12A69" w:rsidRPr="00201F08" w:rsidRDefault="00201F0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ковшом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стрелой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менять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вылет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телескопическо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стрелы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заполненном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ковше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подтягивать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стрелы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регулировать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тормоза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поднятом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ковше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ремонтные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регулировку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забоя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людям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радиуса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плюс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двигаться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пересеченной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местности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максимальной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поднятым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ковшом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поднимать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перемещать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негабаритные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крупные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куски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породы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бревна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балки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ковша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щитов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самого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12A69" w:rsidRPr="00201F08" w:rsidRDefault="00201F0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дождливую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погоду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грозу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преодолевать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препятствия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резким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рывком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ковша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подать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звуковой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ковша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стрелу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отвести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забоя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ковш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грунт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временного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прекращения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перемещен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сстояние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отрытой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выемки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траншеи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подложить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обеих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сторон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гусениц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Ремонтные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разрешено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подготовленных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проезде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линией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электропередачи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находящейся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транспортном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Передвижение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проводами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электропередачи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находящейся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производит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наименьшего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провисания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опоре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проносить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ковш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кабиной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12A69" w:rsidRPr="00201F08" w:rsidRDefault="00201F0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ожидающие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погрузку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пределами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радиуса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экскаваторного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ковша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подъезд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автотранспорта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погрузку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погрузку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заднего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бокового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борта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нагруженный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транспорт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отводить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зимний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преодолении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крутых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подъемов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наледей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дорогу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Передвижение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строительной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площадке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гололе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дицы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гусеницы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оборудованы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шипами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оборудованного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обратной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лопатой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12A69" w:rsidRPr="00201F08" w:rsidRDefault="00201F0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опрокидывания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чрезмерного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врезания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грунт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поворот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выгрузку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передвижение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опорожненным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ковшом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начинать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ковша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тормозить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конце</w:t>
      </w:r>
      <w:proofErr w:type="gramEnd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поворота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заполненным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ковшом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разработке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грунтов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выдвигать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рукоять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отказа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опускании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овша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сообщать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напорного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ковша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удара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ковша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блок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стрелы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опускании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стрелы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ковша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ударов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раму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гусеницу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грунт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Default="00201F08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регулярно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навивки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барабан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лебедки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перекрещивания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барабане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Запрещается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направлять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канаты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руками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включенной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лебедке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устойчивости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противовес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рассчитан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условию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загрузки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ковша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допускат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пользовании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lang w:val="ru-RU"/>
        </w:rPr>
        <w:br/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приспос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облениями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населенном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пункте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границы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обозначить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види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мыми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предупреждающими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знаками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переставлять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мере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границы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оборвавшегося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лежащего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провисающего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электропередачи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приближаться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руководител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5.1.34.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проезжей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оградить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знаками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предусмотренными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5.1.35.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обтирочный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5.1.36.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горючие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легковоспламеняющиеся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5.1.37.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заправку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днем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электрическом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освещении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заглушен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Default="00201F0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5.1.38. </w:t>
      </w:r>
      <w:r>
        <w:rPr>
          <w:rFonts w:hAnsi="Times New Roman" w:cs="Times New Roman"/>
          <w:color w:val="000000"/>
          <w:sz w:val="24"/>
          <w:szCs w:val="24"/>
        </w:rPr>
        <w:t>Машинисту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экскаватора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12A69" w:rsidRPr="00201F08" w:rsidRDefault="00201F0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производить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факелов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заправке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горючими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смазочными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топливных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баков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чистку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мойку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бензина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Default="00201F0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заводить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перегретый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пусковой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двигатель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12A69" w:rsidRPr="00201F08" w:rsidRDefault="00201F0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линиями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электропередачи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грозы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переливать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антифриз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шланг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засасывания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ртом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5.1.39.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инстру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кцией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5.1.40.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влять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инстру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ментом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обяза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ию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индив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идуальные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5.6.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машинистом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столкновение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опрокидывание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стихийные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природные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катаклизмов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загорание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ебований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безопас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ность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ругих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родукта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.;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окружающи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12A69" w:rsidRPr="00201F08" w:rsidRDefault="00201F0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предусмотренных</w:t>
      </w:r>
      <w:proofErr w:type="gramEnd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proofErr w:type="gramEnd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стуков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даров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искрения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Pr="00201F08" w:rsidRDefault="00201F0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2A69" w:rsidRDefault="00201F0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возникновения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пожара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12A69" w:rsidRPr="00201F08" w:rsidRDefault="00201F08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заметном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увеличении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сл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учае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ях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ши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вс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ех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азки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7.2.1.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стрелу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расположить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вдоль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оси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ковш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рычаги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нейтральное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устранить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7.2.5.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Отметить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неполадки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имевшие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7.2.6.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Инстру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менты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дивидуальный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поря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док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экскаватор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Default="00201F0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7.5.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соблюдения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личной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гигиены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.</w:t>
      </w:r>
    </w:p>
    <w:p w:rsidR="00312A69" w:rsidRDefault="00201F0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7.5.1. </w:t>
      </w:r>
      <w:r>
        <w:rPr>
          <w:rFonts w:hAnsi="Times New Roman" w:cs="Times New Roman"/>
          <w:color w:val="000000"/>
          <w:sz w:val="24"/>
          <w:szCs w:val="24"/>
        </w:rPr>
        <w:t>Работники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12A69" w:rsidRDefault="00201F0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12A69" w:rsidRDefault="00201F08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бнаруженных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01F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2A69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ерез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01F08" w:rsidRPr="00201F08" w:rsidRDefault="00201F08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201F08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https://1otruda.ru/#/document/118/92648/</w:t>
      </w:r>
    </w:p>
    <w:sectPr w:rsidR="00201F08" w:rsidRPr="00201F08" w:rsidSect="00312A69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D333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EB65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37544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9321D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ED53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44D607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7BC579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C7A4C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E810C2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3457D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4B3406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CD011C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9"/>
  </w:num>
  <w:num w:numId="5">
    <w:abstractNumId w:val="11"/>
  </w:num>
  <w:num w:numId="6">
    <w:abstractNumId w:val="1"/>
  </w:num>
  <w:num w:numId="7">
    <w:abstractNumId w:val="5"/>
  </w:num>
  <w:num w:numId="8">
    <w:abstractNumId w:val="10"/>
  </w:num>
  <w:num w:numId="9">
    <w:abstractNumId w:val="7"/>
  </w:num>
  <w:num w:numId="10">
    <w:abstractNumId w:val="8"/>
  </w:num>
  <w:num w:numId="11">
    <w:abstractNumId w:val="4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01F08"/>
    <w:rsid w:val="002D33B1"/>
    <w:rsid w:val="002D3591"/>
    <w:rsid w:val="00312A69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4738</Words>
  <Characters>27013</Characters>
  <Application>Microsoft Office Word</Application>
  <DocSecurity>0</DocSecurity>
  <Lines>225</Lines>
  <Paragraphs>63</Paragraphs>
  <ScaleCrop>false</ScaleCrop>
  <Company/>
  <LinksUpToDate>false</LinksUpToDate>
  <CharactersWithSpaces>31688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2022-11-18T06:13:00Z</dcterms:modified>
</cp:coreProperties>
</file>